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P4-P6 Chinese Language: my story, many voices (interview and record)</w:t>
      </w:r>
    </w:p>
    <w:p>
      <w:r>
        <w:rPr>
          <w:b w:val="0"/>
        </w:rPr>
        <w:t>Worksheet</w:t>
      </w:r>
    </w:p>
    <w:p/>
    <w:p>
      <w:r>
        <w:rPr>
          <w:b w:val="0"/>
        </w:rPr>
        <w:t>Note: all examples are fictional and do not involve any real pupils, families or schools.</w:t>
      </w:r>
    </w:p>
    <w:p>
      <w:pPr>
        <w:pStyle w:val="Heading2"/>
      </w:pPr>
      <w:r>
        <w:t>How to use it</w:t>
      </w:r>
    </w:p>
    <w:p>
      <w:pPr>
        <w:pStyle w:val="ListBullet"/>
      </w:pPr>
      <w:r>
        <w:t>Two lessons, about 35 minutes each: lesson 1 interview preparation, lesson 2 writing.</w:t>
      </w:r>
    </w:p>
    <w:p>
      <w:pPr>
        <w:pStyle w:val="ListBullet"/>
      </w:pPr>
      <w:r>
        <w:t>The recording and the person's details are never uploaded to any AI tool.</w:t>
      </w:r>
    </w:p>
    <w:p>
      <w:pPr>
        <w:pStyle w:val="ListBullet"/>
      </w:pPr>
      <w:r>
        <w:t>When collecting answers, use the marking guide on the back to plan what to teach next.</w:t>
      </w:r>
    </w:p>
    <w:p>
      <w:pPr>
        <w:pStyle w:val="Heading2"/>
      </w:pPr>
      <w:r>
        <w:t>Lesson 1: interview preparation</w:t>
      </w:r>
    </w:p>
    <w:p>
      <w:r>
        <w:rPr>
          <w:b w:val="0"/>
        </w:rPr>
        <w:t>Choose an interview subject (it does not have to be a relative): a family member, a neighbour, a school staff member, an object with a story, or a place in the neighbourhood.</w:t>
      </w:r>
    </w:p>
    <w:p>
      <w:r>
        <w:rPr>
          <w:b w:val="0"/>
        </w:rPr>
        <w:t>The class writes three rules together:</w:t>
      </w:r>
    </w:p>
    <w:p>
      <w:pPr>
        <w:pStyle w:val="ListBullet"/>
      </w:pPr>
      <w:r>
        <w:t>The recording and the person's details are never uploaded to any AI tool.</w:t>
      </w:r>
    </w:p>
    <w:p>
      <w:pPr>
        <w:pStyle w:val="ListBullet"/>
      </w:pPr>
      <w:r>
        <w:t>AI does only the three named jobs (see the boundary checklist).</w:t>
      </w:r>
    </w:p>
    <w:p>
      <w:pPr>
        <w:pStyle w:val="ListBullet"/>
      </w:pPr>
      <w:r>
        <w:t>AI may not add an event, place, name or detail the person did not say.</w:t>
      </w:r>
    </w:p>
    <w:p>
      <w:r>
        <w:rPr>
          <w:b/>
        </w:rPr>
        <w:t>Question bank - ask about a time, a place and a change, not facts you can look up.</w:t>
      </w:r>
    </w:p>
    <w:p>
      <w:pPr>
        <w:pStyle w:val="ListBullet"/>
      </w:pPr>
      <w:r>
        <w:t>Time: when did you first come to Hong Kong? How old were you then?</w:t>
      </w:r>
    </w:p>
    <w:p>
      <w:pPr>
        <w:pStyle w:val="ListBullet"/>
      </w:pPr>
      <w:r>
        <w:t>Place: where did you live then? What was that street like?</w:t>
      </w:r>
    </w:p>
    <w:p>
      <w:pPr>
        <w:pStyle w:val="ListBullet"/>
      </w:pPr>
      <w:r>
        <w:t>Change: how did that place change later? What do you miss most?</w:t>
      </w:r>
    </w:p>
    <w:p>
      <w:pPr>
        <w:pStyle w:val="ListBullet"/>
      </w:pPr>
      <w:r>
        <w:t>Object: how did you get this object? How long has it been with you?</w:t>
      </w:r>
    </w:p>
    <w:p/>
    <w:p>
      <w:r>
        <w:rPr>
          <w:b/>
        </w:rPr>
        <w:t>My interview questions (at least three):</w:t>
      </w:r>
    </w:p>
    <w:p>
      <w:r>
        <w:rPr>
          <w:b w:val="0"/>
        </w:rPr>
        <w:t>1. ________________________________________________</w:t>
      </w:r>
    </w:p>
    <w:p>
      <w:r>
        <w:rPr>
          <w:b w:val="0"/>
        </w:rPr>
        <w:t>2. ________________________________________________</w:t>
      </w:r>
    </w:p>
    <w:p>
      <w:r>
        <w:rPr>
          <w:b w:val="0"/>
        </w:rPr>
        <w:t>3. ________________________________________________</w:t>
      </w:r>
    </w:p>
    <w:p>
      <w:r>
        <w:rPr>
          <w:b w:val="0"/>
        </w:rPr>
        <w:t>4. ________________________________________________</w:t>
      </w:r>
    </w:p>
    <w:p>
      <w:r>
        <w:rPr>
          <w:b w:val="0"/>
        </w:rPr>
        <w:t>5. ________________________________________________</w:t>
      </w:r>
    </w:p>
    <w:p/>
    <w:p>
      <w:r>
        <w:rPr>
          <w:b w:val="0"/>
        </w:rPr>
        <w:t>[ ] I have told the person what this is for and have their spoken permission.</w:t>
      </w:r>
    </w:p>
    <w:p>
      <w:pPr>
        <w:pStyle w:val="Heading2"/>
      </w:pPr>
      <w:r>
        <w:t>Lesson 2: recording</w:t>
      </w:r>
    </w:p>
    <w:p>
      <w:r>
        <w:rPr>
          <w:b w:val="0"/>
        </w:rPr>
        <w:t>How to record: notes or a short clip. Rule: the clip stays with the family or with you, and is not uploaded to any AI tool.</w:t>
      </w:r>
    </w:p>
    <w:p>
      <w:r>
        <w:rPr>
          <w:b w:val="0"/>
        </w:rPr>
        <w:t>My notes / recording points (one each for a time, a place and a change):</w:t>
      </w:r>
    </w:p>
    <w:p>
      <w:r>
        <w:rPr>
          <w:b w:val="0"/>
        </w:rPr>
        <w:t>________________________________________________________</w:t>
      </w:r>
    </w:p>
    <w:p>
      <w:r>
        <w:rPr>
          <w:b w:val="0"/>
        </w:rPr>
        <w:t>________________________________________________________</w:t>
      </w:r>
    </w:p>
    <w:p>
      <w:r>
        <w:rPr>
          <w:b w:val="0"/>
        </w:rPr>
        <w:t>________________________________________________________</w:t>
      </w:r>
    </w:p>
    <w:p>
      <w:r>
        <w:rPr>
          <w:b w:val="0"/>
        </w:rPr>
        <w:t>________________________________________________________</w:t>
      </w:r>
    </w:p>
    <w:p>
      <w:pPr>
        <w:pStyle w:val="Heading2"/>
      </w:pPr>
      <w:r>
        <w:t>Lesson 3: drafting (first person)</w:t>
      </w:r>
    </w:p>
    <w:p>
      <w:r>
        <w:rPr>
          <w:b/>
        </w:rPr>
        <w:t>AI-use boundary checklist - tick only the correct items:</w:t>
      </w:r>
    </w:p>
    <w:tbl>
      <w:tblPr>
        <w:tblStyle w:val="TableGrid"/>
        <w:tblW w:type="auto" w:w="0"/>
        <w:tblLook w:firstColumn="1" w:firstRow="1" w:lastColumn="0" w:lastRow="0" w:noHBand="0" w:noVBand="1" w:val="04A0"/>
      </w:tblPr>
      <w:tblGrid>
        <w:gridCol w:w="4819"/>
        <w:gridCol w:w="4819"/>
      </w:tblGrid>
      <w:tr>
        <w:tc>
          <w:tcPr>
            <w:tcW w:type="dxa" w:w="4819"/>
          </w:tcPr>
          <w:p>
            <w:r>
              <w:rPr>
                <w:b/>
              </w:rPr>
              <w:t>AI may do (only these three)</w:t>
            </w:r>
          </w:p>
        </w:tc>
        <w:tc>
          <w:tcPr>
            <w:tcW w:type="dxa" w:w="4819"/>
          </w:tcPr>
          <w:p>
            <w:r>
              <w:rPr>
                <w:b/>
              </w:rPr>
              <w:t>AI may not do</w:t>
            </w:r>
          </w:p>
        </w:tc>
      </w:tr>
      <w:tr>
        <w:tc>
          <w:tcPr>
            <w:tcW w:type="dxa" w:w="4819"/>
          </w:tcPr>
          <w:p>
            <w:r>
              <w:t>Suggest an opening line.</w:t>
            </w:r>
          </w:p>
        </w:tc>
        <w:tc>
          <w:tcPr>
            <w:tcW w:type="dxa" w:w="4819"/>
          </w:tcPr>
          <w:p>
            <w:r>
              <w:t>Add an event, place, name or detail the person did not say.</w:t>
            </w:r>
          </w:p>
        </w:tc>
      </w:tr>
      <w:tr>
        <w:tc>
          <w:tcPr>
            <w:tcW w:type="dxa" w:w="4819"/>
          </w:tcPr>
          <w:p>
            <w:r>
              <w:t>Suggest how to rephrase a sentence that sounds like a transcript.</w:t>
            </w:r>
          </w:p>
        </w:tc>
        <w:tc>
          <w:tcPr>
            <w:tcW w:type="dxa" w:w="4819"/>
          </w:tcPr>
          <w:p>
            <w:r>
              <w:t>Have the person's recording or personal details uploaded.</w:t>
            </w:r>
          </w:p>
        </w:tc>
      </w:tr>
      <w:tr>
        <w:tc>
          <w:tcPr>
            <w:tcW w:type="dxa" w:w="4819"/>
          </w:tcPr>
          <w:p>
            <w:r>
              <w:t>Check that a paragraph keeps a consistent tense.</w:t>
            </w:r>
          </w:p>
        </w:tc>
        <w:tc>
          <w:tcPr>
            <w:tcW w:type="dxa" w:w="4819"/>
          </w:tcPr>
          <w:p>
            <w:r>
              <w:t>Write the whole story for me.</w:t>
            </w:r>
          </w:p>
        </w:tc>
      </w:tr>
      <w:tr>
        <w:tc>
          <w:tcPr>
            <w:tcW w:type="dxa" w:w="4819"/>
          </w:tcPr>
          <w:p>
            <w:r/>
          </w:p>
        </w:tc>
        <w:tc>
          <w:tcPr>
            <w:tcW w:type="dxa" w:w="4819"/>
          </w:tcPr>
          <w:p>
            <w:r>
              <w:t>Change the meaning of what the person said.</w:t>
            </w:r>
          </w:p>
        </w:tc>
      </w:tr>
    </w:tbl>
    <w:p/>
    <w:p>
      <w:r>
        <w:rPr>
          <w:b/>
        </w:rPr>
        <w:t>My draft (first person, in my own words) - mark each sentence "from the person" or "mine":</w:t>
      </w:r>
    </w:p>
    <w:p>
      <w:r>
        <w:rPr>
          <w:b w:val="0"/>
        </w:rPr>
        <w:t>________________________________________________________</w:t>
      </w:r>
    </w:p>
    <w:p>
      <w:r>
        <w:rPr>
          <w:b w:val="0"/>
        </w:rPr>
        <w:t>________________________________________________________</w:t>
      </w:r>
    </w:p>
    <w:p>
      <w:r>
        <w:rPr>
          <w:b w:val="0"/>
        </w:rPr>
        <w:t>________________________________________________________</w:t>
      </w:r>
    </w:p>
    <w:p>
      <w:r>
        <w:rPr>
          <w:b w:val="0"/>
        </w:rPr>
        <w:t>________________________________________________________</w:t>
      </w:r>
    </w:p>
    <w:p>
      <w:r>
        <w:rPr>
          <w:b w:val="0"/>
        </w:rPr>
        <w:t>________________________________________________________</w:t>
      </w:r>
    </w:p>
    <w:p>
      <w:r>
        <w:rPr>
          <w:b w:val="0"/>
        </w:rPr>
        <w:t>________________________________________________________</w:t>
      </w:r>
    </w:p>
    <w:p>
      <w:pPr>
        <w:pStyle w:val="Heading2"/>
      </w:pPr>
      <w:r>
        <w:t>Compare the voices</w:t>
      </w:r>
    </w:p>
    <w:p>
      <w:r>
        <w:rPr>
          <w:b w:val="0"/>
        </w:rPr>
        <w:t>One sentence: how does the person's spoken version differ from my written version, and why?</w:t>
      </w:r>
    </w:p>
    <w:p>
      <w:r>
        <w:rPr>
          <w:b w:val="0"/>
        </w:rPr>
        <w:t>________________________________________________________</w:t>
      </w:r>
    </w:p>
    <w:p>
      <w:r>
        <w:rPr>
          <w:b w:val="0"/>
        </w:rPr>
        <w:t>________________________________________________________</w:t>
      </w:r>
    </w:p>
    <w:p/>
    <w:p>
      <w:r>
        <w:rPr>
          <w:b/>
        </w:rPr>
        <w:t>Peer-response frame:</w:t>
      </w:r>
    </w:p>
    <w:p>
      <w:r>
        <w:rPr>
          <w:b w:val="0"/>
        </w:rPr>
        <w:t>I like: ________________________________________</w:t>
      </w:r>
    </w:p>
    <w:p>
      <w:r>
        <w:rPr>
          <w:b w:val="0"/>
        </w:rPr>
        <w:t>I want to ask: ________________________________________</w:t>
      </w:r>
    </w:p>
    <w:p>
      <w:r>
        <w:rPr>
          <w:b w:val="0"/>
        </w:rPr>
        <w:t>It would be better if: ________________________________________</w:t>
      </w:r>
    </w:p>
    <w:p>
      <w:r>
        <w:br w:type="page"/>
      </w:r>
    </w:p>
    <w:p>
      <w:pPr>
        <w:pStyle w:val="Heading2"/>
      </w:pPr>
      <w:r>
        <w:t>Marking guide and answer notes (teacher)</w:t>
      </w:r>
    </w:p>
    <w:p>
      <w:r>
        <w:rPr>
          <w:b/>
        </w:rPr>
        <w:t>Interview questions - a good question asks for a story, not a fact you can look up.</w:t>
      </w:r>
    </w:p>
    <w:tbl>
      <w:tblPr>
        <w:tblStyle w:val="TableGrid"/>
        <w:tblW w:type="auto" w:w="0"/>
        <w:tblLook w:firstColumn="1" w:firstRow="1" w:lastColumn="0" w:lastRow="0" w:noHBand="0" w:noVBand="1" w:val="04A0"/>
      </w:tblPr>
      <w:tblGrid>
        <w:gridCol w:w="4819"/>
        <w:gridCol w:w="4819"/>
      </w:tblGrid>
      <w:tr>
        <w:tc>
          <w:tcPr>
            <w:tcW w:type="dxa" w:w="4819"/>
          </w:tcPr>
          <w:p>
            <w:r>
              <w:rPr>
                <w:b/>
              </w:rPr>
              <w:t>Level</w:t>
            </w:r>
          </w:p>
        </w:tc>
        <w:tc>
          <w:tcPr>
            <w:tcW w:type="dxa" w:w="4819"/>
          </w:tcPr>
          <w:p>
            <w:r>
              <w:rPr>
                <w:b/>
              </w:rPr>
              <w:t>What it looks like</w:t>
            </w:r>
          </w:p>
        </w:tc>
      </w:tr>
      <w:tr>
        <w:tc>
          <w:tcPr>
            <w:tcW w:type="dxa" w:w="4819"/>
          </w:tcPr>
          <w:p>
            <w:r>
              <w:t>Strong</w:t>
            </w:r>
          </w:p>
        </w:tc>
        <w:tc>
          <w:tcPr>
            <w:tcW w:type="dxa" w:w="4819"/>
          </w:tcPr>
          <w:p>
            <w:r>
              <w:t>The question asks about a time, a place and a change - for example "When did you first come to Hong Kong?" and "How did that street change later?" - rather than "How old are you?" or "Which district do you live in?".</w:t>
            </w:r>
          </w:p>
        </w:tc>
      </w:tr>
      <w:tr>
        <w:tc>
          <w:tcPr>
            <w:tcW w:type="dxa" w:w="4819"/>
          </w:tcPr>
          <w:p>
            <w:r>
              <w:t>Developing</w:t>
            </w:r>
          </w:p>
        </w:tc>
        <w:tc>
          <w:tcPr>
            <w:tcW w:type="dxa" w:w="4819"/>
          </w:tcPr>
          <w:p>
            <w:r>
              <w:t>Asks about a time or a place, but not a change, or leans on facts.</w:t>
            </w:r>
          </w:p>
        </w:tc>
      </w:tr>
      <w:tr>
        <w:tc>
          <w:tcPr>
            <w:tcW w:type="dxa" w:w="4819"/>
          </w:tcPr>
          <w:p>
            <w:r>
              <w:t>Needs help</w:t>
            </w:r>
          </w:p>
        </w:tc>
        <w:tc>
          <w:tcPr>
            <w:tcW w:type="dxa" w:w="4819"/>
          </w:tcPr>
          <w:p>
            <w:r>
              <w:t>Only asks for look-up-able facts (name, age, address) and draws out no story.</w:t>
            </w:r>
          </w:p>
        </w:tc>
      </w:tr>
    </w:tbl>
    <w:p/>
    <w:p>
      <w:r>
        <w:rPr>
          <w:b/>
        </w:rPr>
        <w:t>AI-use boundary checklist (correct answers) - "AI may do" holds exactly three items:</w:t>
      </w:r>
    </w:p>
    <w:p>
      <w:pPr>
        <w:pStyle w:val="ListBullet"/>
      </w:pPr>
      <w:r>
        <w:t>Suggest an opening line.</w:t>
      </w:r>
    </w:p>
    <w:p>
      <w:pPr>
        <w:pStyle w:val="ListBullet"/>
      </w:pPr>
      <w:r>
        <w:t>Suggest how to rephrase a sentence that sounds like a transcript.</w:t>
      </w:r>
    </w:p>
    <w:p>
      <w:pPr>
        <w:pStyle w:val="ListBullet"/>
      </w:pPr>
      <w:r>
        <w:t>Check that a paragraph keeps a consistent tense.</w:t>
      </w:r>
    </w:p>
    <w:p>
      <w:r>
        <w:rPr>
          <w:b w:val="0"/>
        </w:rPr>
        <w:t>"AI may not do": add a detail the person did not say; have the recording or personal details uploaded; write the whole story; change the meaning of what the person said.</w:t>
      </w:r>
    </w:p>
    <w:p/>
    <w:p>
      <w:r>
        <w:rPr>
          <w:b/>
        </w:rPr>
        <w:t>Drafting marks - a good draft labels each sentence ("from the person" facts and details / "mine" retelling and links), and marks any sentence AI rephrased.</w:t>
      </w:r>
    </w:p>
    <w:p/>
    <w:p>
      <w:r>
        <w:rPr>
          <w:b/>
        </w:rPr>
        <w:t>Comparing voices - a good answer says what changed (spoken to written register, first person to reported speech, links added), why (writing is translation, not transcription), and what was kept (the person's details and meaning).</w:t>
      </w:r>
    </w:p>
    <w:p>
      <w:r>
        <w:rPr>
          <w:b w:val="0"/>
        </w:rPr>
        <w:t>Fictional example: the person says "back then we lived on the rooftop, and in summer it was so hot we could not sleep"; the pupil writes "Grandmother remembers that the place she lived in as a child was so hot in summer that she often could not sleep." What changed is the register (spoken to written) and the person (the "Grandmother remembers" frame was added); what did not change is that the facts still come from the person. Neither way of speaking is "wrong" - spoken and written language are two registers.</w:t>
      </w:r>
    </w:p>
    <w:p/>
    <w:p>
      <w:r>
        <w:rPr>
          <w:b/>
        </w:rPr>
        <w:t>Marking guide:</w:t>
      </w:r>
    </w:p>
    <w:tbl>
      <w:tblPr>
        <w:tblStyle w:val="TableGrid"/>
        <w:tblW w:type="auto" w:w="0"/>
        <w:tblLook w:firstColumn="1" w:firstRow="1" w:lastColumn="0" w:lastRow="0" w:noHBand="0" w:noVBand="1" w:val="04A0"/>
      </w:tblPr>
      <w:tblGrid>
        <w:gridCol w:w="2409"/>
        <w:gridCol w:w="2409"/>
        <w:gridCol w:w="2409"/>
        <w:gridCol w:w="2409"/>
      </w:tblGrid>
      <w:tr>
        <w:tc>
          <w:tcPr>
            <w:tcW w:type="dxa" w:w="2409"/>
          </w:tcPr>
          <w:p>
            <w:r>
              <w:rPr>
                <w:b/>
              </w:rPr>
              <w:t>Skill</w:t>
            </w:r>
          </w:p>
        </w:tc>
        <w:tc>
          <w:tcPr>
            <w:tcW w:type="dxa" w:w="2409"/>
          </w:tcPr>
          <w:p>
            <w:r>
              <w:rPr>
                <w:b/>
              </w:rPr>
              <w:t>Strong</w:t>
            </w:r>
          </w:p>
        </w:tc>
        <w:tc>
          <w:tcPr>
            <w:tcW w:type="dxa" w:w="2409"/>
          </w:tcPr>
          <w:p>
            <w:r>
              <w:rPr>
                <w:b/>
              </w:rPr>
              <w:t>Developing</w:t>
            </w:r>
          </w:p>
        </w:tc>
        <w:tc>
          <w:tcPr>
            <w:tcW w:type="dxa" w:w="2409"/>
          </w:tcPr>
          <w:p>
            <w:r>
              <w:rPr>
                <w:b/>
              </w:rPr>
              <w:t>Needs help</w:t>
            </w:r>
          </w:p>
        </w:tc>
      </w:tr>
      <w:tr>
        <w:tc>
          <w:tcPr>
            <w:tcW w:type="dxa" w:w="2409"/>
          </w:tcPr>
          <w:p>
            <w:r>
              <w:t>Interview questions</w:t>
            </w:r>
          </w:p>
        </w:tc>
        <w:tc>
          <w:tcPr>
            <w:tcW w:type="dxa" w:w="2409"/>
          </w:tcPr>
          <w:p>
            <w:r>
              <w:t>Asks about a time, a place and a change, with open questions</w:t>
            </w:r>
          </w:p>
        </w:tc>
        <w:tc>
          <w:tcPr>
            <w:tcW w:type="dxa" w:w="2409"/>
          </w:tcPr>
          <w:p>
            <w:r>
              <w:t>Asks about a time or a place, but not a change</w:t>
            </w:r>
          </w:p>
        </w:tc>
        <w:tc>
          <w:tcPr>
            <w:tcW w:type="dxa" w:w="2409"/>
          </w:tcPr>
          <w:p>
            <w:r>
              <w:t>Only asks for look-up-able facts</w:t>
            </w:r>
          </w:p>
        </w:tc>
      </w:tr>
      <w:tr>
        <w:tc>
          <w:tcPr>
            <w:tcW w:type="dxa" w:w="2409"/>
          </w:tcPr>
          <w:p>
            <w:r>
              <w:t>Privacy and boundary</w:t>
            </w:r>
          </w:p>
        </w:tc>
        <w:tc>
          <w:tcPr>
            <w:tcW w:type="dxa" w:w="2409"/>
          </w:tcPr>
          <w:p>
            <w:r>
              <w:t>Says the recording is not uploaded, AI does three jobs, no added detail</w:t>
            </w:r>
          </w:p>
        </w:tc>
        <w:tc>
          <w:tcPr>
            <w:tcW w:type="dxa" w:w="2409"/>
          </w:tcPr>
          <w:p>
            <w:r>
              <w:t>Names some boundaries, but misses some</w:t>
            </w:r>
          </w:p>
        </w:tc>
        <w:tc>
          <w:tcPr>
            <w:tcW w:type="dxa" w:w="2409"/>
          </w:tcPr>
          <w:p>
            <w:r>
              <w:t>Cannot tell what AI may do from what it may not</w:t>
            </w:r>
          </w:p>
        </w:tc>
      </w:tr>
      <w:tr>
        <w:tc>
          <w:tcPr>
            <w:tcW w:type="dxa" w:w="2409"/>
          </w:tcPr>
          <w:p>
            <w:r>
              <w:t>First-person writing</w:t>
            </w:r>
          </w:p>
        </w:tc>
        <w:tc>
          <w:tcPr>
            <w:tcW w:type="dxa" w:w="2409"/>
          </w:tcPr>
          <w:p>
            <w:r>
              <w:t>Complete paragraph, own words, clearly marked</w:t>
            </w:r>
          </w:p>
        </w:tc>
        <w:tc>
          <w:tcPr>
            <w:tcW w:type="dxa" w:w="2409"/>
          </w:tcPr>
          <w:p>
            <w:r>
              <w:t>Paragraph mostly complete, but marking incomplete</w:t>
            </w:r>
          </w:p>
        </w:tc>
        <w:tc>
          <w:tcPr>
            <w:tcW w:type="dxa" w:w="2409"/>
          </w:tcPr>
          <w:p>
            <w:r>
              <w:t>Copies the spoken words with no writing of their own</w:t>
            </w:r>
          </w:p>
        </w:tc>
      </w:tr>
      <w:tr>
        <w:tc>
          <w:tcPr>
            <w:tcW w:type="dxa" w:w="2409"/>
          </w:tcPr>
          <w:p>
            <w:r>
              <w:t>Comparing voices</w:t>
            </w:r>
          </w:p>
        </w:tc>
        <w:tc>
          <w:tcPr>
            <w:tcW w:type="dxa" w:w="2409"/>
          </w:tcPr>
          <w:p>
            <w:r>
              <w:t>Says what changed, why, and what was kept</w:t>
            </w:r>
          </w:p>
        </w:tc>
        <w:tc>
          <w:tcPr>
            <w:tcW w:type="dxa" w:w="2409"/>
          </w:tcPr>
          <w:p>
            <w:r>
              <w:t>Says something changed, but not why</w:t>
            </w:r>
          </w:p>
        </w:tc>
        <w:tc>
          <w:tcPr>
            <w:tcW w:type="dxa" w:w="2409"/>
          </w:tcPr>
          <w:p>
            <w:r>
              <w:t>Sees no difference, or treats writing it down as writing</w:t>
            </w:r>
          </w:p>
        </w:tc>
      </w:tr>
    </w:tbl>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